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EDCE9" w14:textId="77777777" w:rsidR="00C77314" w:rsidRPr="00C77314" w:rsidRDefault="00C77314" w:rsidP="00C77314">
      <w:pPr>
        <w:jc w:val="center"/>
        <w:rPr>
          <w:rFonts w:ascii="Cambria" w:hAnsi="Cambria"/>
          <w:b/>
          <w:bCs/>
          <w:sz w:val="28"/>
          <w:szCs w:val="28"/>
        </w:rPr>
      </w:pPr>
      <w:r w:rsidRPr="00C77314">
        <w:rPr>
          <w:rFonts w:ascii="Cambria" w:hAnsi="Cambria"/>
          <w:b/>
          <w:bCs/>
          <w:sz w:val="28"/>
          <w:szCs w:val="28"/>
        </w:rPr>
        <w:t>Hulp voor mensen met mentale aandoeningen</w:t>
      </w:r>
    </w:p>
    <w:p w14:paraId="237D9A75" w14:textId="7FDCC653" w:rsidR="00C77314" w:rsidRPr="00C77314" w:rsidRDefault="00C77314" w:rsidP="00C77314">
      <w:pPr>
        <w:jc w:val="center"/>
        <w:rPr>
          <w:rFonts w:ascii="Cambria" w:hAnsi="Cambria"/>
        </w:rPr>
      </w:pPr>
      <w:r>
        <w:rPr>
          <w:rFonts w:ascii="Cambria" w:hAnsi="Cambria"/>
        </w:rPr>
        <w:t xml:space="preserve">TUSSENTIJDS </w:t>
      </w:r>
      <w:r w:rsidRPr="00C77314">
        <w:rPr>
          <w:rFonts w:ascii="Cambria" w:hAnsi="Cambria"/>
        </w:rPr>
        <w:t xml:space="preserve">VERSLAG </w:t>
      </w:r>
      <w:r>
        <w:rPr>
          <w:rFonts w:ascii="Cambria" w:hAnsi="Cambria"/>
        </w:rPr>
        <w:t xml:space="preserve">(januari </w:t>
      </w:r>
      <w:r w:rsidRPr="00C77314">
        <w:rPr>
          <w:rFonts w:ascii="Cambria" w:hAnsi="Cambria"/>
        </w:rPr>
        <w:t>202</w:t>
      </w:r>
      <w:r>
        <w:rPr>
          <w:rFonts w:ascii="Cambria" w:hAnsi="Cambria"/>
        </w:rPr>
        <w:t>5)</w:t>
      </w:r>
    </w:p>
    <w:p w14:paraId="72760E60" w14:textId="77777777" w:rsidR="00C77314" w:rsidRPr="00C77314" w:rsidRDefault="00C77314" w:rsidP="00C77314">
      <w:pPr>
        <w:rPr>
          <w:rFonts w:ascii="Cambria" w:hAnsi="Cambria"/>
        </w:rPr>
      </w:pPr>
    </w:p>
    <w:p w14:paraId="2B83B3C0" w14:textId="77777777" w:rsidR="00394BBF" w:rsidRDefault="00C77314" w:rsidP="00C77314">
      <w:pPr>
        <w:rPr>
          <w:rFonts w:asciiTheme="majorHAnsi" w:hAnsiTheme="majorHAnsi" w:cstheme="majorHAnsi"/>
          <w:b/>
          <w:bCs/>
        </w:rPr>
      </w:pPr>
      <w:r w:rsidRPr="00C77314">
        <w:rPr>
          <w:rFonts w:asciiTheme="majorHAnsi" w:hAnsiTheme="majorHAnsi" w:cstheme="majorHAnsi"/>
          <w:b/>
          <w:bCs/>
        </w:rPr>
        <w:t>Doel:</w:t>
      </w:r>
      <w:r>
        <w:rPr>
          <w:rFonts w:asciiTheme="majorHAnsi" w:hAnsiTheme="majorHAnsi" w:cstheme="majorHAnsi"/>
          <w:b/>
          <w:bCs/>
        </w:rPr>
        <w:t xml:space="preserve"> </w:t>
      </w:r>
    </w:p>
    <w:p w14:paraId="1617E6D0" w14:textId="77777777" w:rsidR="00394BBF" w:rsidRPr="00394BBF" w:rsidRDefault="00C77314" w:rsidP="00394BBF">
      <w:pPr>
        <w:pStyle w:val="Lijstalinea"/>
        <w:numPr>
          <w:ilvl w:val="0"/>
          <w:numId w:val="3"/>
        </w:numPr>
        <w:rPr>
          <w:rFonts w:asciiTheme="majorHAnsi" w:hAnsiTheme="majorHAnsi" w:cstheme="majorHAnsi"/>
        </w:rPr>
      </w:pPr>
      <w:r w:rsidRPr="00394BBF">
        <w:rPr>
          <w:rFonts w:asciiTheme="majorHAnsi" w:hAnsiTheme="majorHAnsi" w:cstheme="majorHAnsi"/>
        </w:rPr>
        <w:t xml:space="preserve">Betere levensomstandigheden voor ongeveer </w:t>
      </w:r>
      <w:r w:rsidR="00394BBF" w:rsidRPr="00394BBF">
        <w:rPr>
          <w:rFonts w:asciiTheme="majorHAnsi" w:hAnsiTheme="majorHAnsi" w:cstheme="majorHAnsi"/>
        </w:rPr>
        <w:t xml:space="preserve">tachtig </w:t>
      </w:r>
      <w:r w:rsidRPr="00394BBF">
        <w:rPr>
          <w:rFonts w:asciiTheme="majorHAnsi" w:hAnsiTheme="majorHAnsi" w:cstheme="majorHAnsi"/>
        </w:rPr>
        <w:t xml:space="preserve">mensen </w:t>
      </w:r>
      <w:r w:rsidR="00394BBF" w:rsidRPr="00394BBF">
        <w:rPr>
          <w:rFonts w:asciiTheme="majorHAnsi" w:hAnsiTheme="majorHAnsi" w:cstheme="majorHAnsi"/>
        </w:rPr>
        <w:t>die lijden aan e</w:t>
      </w:r>
      <w:r w:rsidRPr="00394BBF">
        <w:rPr>
          <w:rFonts w:asciiTheme="majorHAnsi" w:hAnsiTheme="majorHAnsi" w:cstheme="majorHAnsi"/>
        </w:rPr>
        <w:t xml:space="preserve">pilepsie of psychische aandoeningen en hun families in </w:t>
      </w:r>
      <w:proofErr w:type="spellStart"/>
      <w:r w:rsidRPr="00394BBF">
        <w:rPr>
          <w:rFonts w:asciiTheme="majorHAnsi" w:hAnsiTheme="majorHAnsi" w:cstheme="majorHAnsi"/>
        </w:rPr>
        <w:t>Mongo</w:t>
      </w:r>
      <w:proofErr w:type="spellEnd"/>
      <w:r w:rsidR="00394BBF" w:rsidRPr="00394BBF">
        <w:rPr>
          <w:rFonts w:asciiTheme="majorHAnsi" w:hAnsiTheme="majorHAnsi" w:cstheme="majorHAnsi"/>
        </w:rPr>
        <w:t xml:space="preserve"> en omstreken. </w:t>
      </w:r>
    </w:p>
    <w:p w14:paraId="5130510C" w14:textId="76939068" w:rsidR="00C77314" w:rsidRPr="00394BBF" w:rsidRDefault="00394BBF" w:rsidP="00394BBF">
      <w:pPr>
        <w:pStyle w:val="Lijstalinea"/>
        <w:numPr>
          <w:ilvl w:val="0"/>
          <w:numId w:val="3"/>
        </w:numPr>
        <w:rPr>
          <w:rFonts w:asciiTheme="majorHAnsi" w:hAnsiTheme="majorHAnsi" w:cstheme="majorHAnsi"/>
        </w:rPr>
      </w:pPr>
      <w:r w:rsidRPr="00394BBF">
        <w:rPr>
          <w:rFonts w:asciiTheme="majorHAnsi" w:hAnsiTheme="majorHAnsi" w:cstheme="majorHAnsi"/>
        </w:rPr>
        <w:t>Z</w:t>
      </w:r>
      <w:r w:rsidR="00C77314" w:rsidRPr="00394BBF">
        <w:rPr>
          <w:rFonts w:asciiTheme="majorHAnsi" w:hAnsiTheme="majorHAnsi" w:cstheme="majorHAnsi"/>
        </w:rPr>
        <w:t xml:space="preserve">oveel mogelijk </w:t>
      </w:r>
      <w:proofErr w:type="spellStart"/>
      <w:r w:rsidR="00C77314" w:rsidRPr="00394BBF">
        <w:rPr>
          <w:rFonts w:asciiTheme="majorHAnsi" w:hAnsiTheme="majorHAnsi" w:cstheme="majorHAnsi"/>
        </w:rPr>
        <w:t>reïntegratie</w:t>
      </w:r>
      <w:proofErr w:type="spellEnd"/>
      <w:r w:rsidR="00C77314" w:rsidRPr="00394BBF">
        <w:rPr>
          <w:rFonts w:asciiTheme="majorHAnsi" w:hAnsiTheme="majorHAnsi" w:cstheme="majorHAnsi"/>
        </w:rPr>
        <w:t xml:space="preserve"> in de maatschappij van een aantal van hen.</w:t>
      </w:r>
    </w:p>
    <w:p w14:paraId="1A9373BF" w14:textId="570845CF" w:rsidR="00C77314" w:rsidRPr="00C77314" w:rsidRDefault="00C77314" w:rsidP="00C77314">
      <w:pPr>
        <w:rPr>
          <w:rFonts w:asciiTheme="majorHAnsi" w:hAnsiTheme="majorHAnsi" w:cstheme="majorHAnsi"/>
          <w:lang w:val="fr-BE"/>
        </w:rPr>
      </w:pPr>
      <w:proofErr w:type="spellStart"/>
      <w:r w:rsidRPr="00C77314">
        <w:rPr>
          <w:rFonts w:asciiTheme="majorHAnsi" w:hAnsiTheme="majorHAnsi" w:cstheme="majorHAnsi"/>
          <w:b/>
          <w:bCs/>
          <w:lang w:val="fr-BE"/>
        </w:rPr>
        <w:t>Projecthouder</w:t>
      </w:r>
      <w:proofErr w:type="spellEnd"/>
      <w:r w:rsidRPr="00C77314">
        <w:rPr>
          <w:rFonts w:asciiTheme="majorHAnsi" w:hAnsiTheme="majorHAnsi" w:cstheme="majorHAnsi"/>
          <w:b/>
          <w:bCs/>
          <w:lang w:val="fr-BE"/>
        </w:rPr>
        <w:t>:</w:t>
      </w:r>
      <w:r w:rsidRPr="00C77314">
        <w:rPr>
          <w:rFonts w:asciiTheme="majorHAnsi" w:hAnsiTheme="majorHAnsi" w:cstheme="majorHAnsi"/>
          <w:lang w:val="fr-BE"/>
        </w:rPr>
        <w:t xml:space="preserve"> </w:t>
      </w:r>
      <w:r>
        <w:rPr>
          <w:rFonts w:asciiTheme="majorHAnsi" w:hAnsiTheme="majorHAnsi" w:cstheme="majorHAnsi"/>
          <w:lang w:val="fr-BE"/>
        </w:rPr>
        <w:t xml:space="preserve">Bureau d’Appui à la Santé Mentale ; </w:t>
      </w:r>
      <w:r w:rsidRPr="00C77314">
        <w:rPr>
          <w:rFonts w:asciiTheme="majorHAnsi" w:hAnsiTheme="majorHAnsi" w:cstheme="majorHAnsi"/>
          <w:lang w:val="fr-BE"/>
        </w:rPr>
        <w:t>Mission Ev</w:t>
      </w:r>
      <w:r>
        <w:rPr>
          <w:rFonts w:asciiTheme="majorHAnsi" w:hAnsiTheme="majorHAnsi" w:cstheme="majorHAnsi"/>
          <w:lang w:val="fr-BE"/>
        </w:rPr>
        <w:t>a</w:t>
      </w:r>
      <w:r w:rsidRPr="00C77314">
        <w:rPr>
          <w:rFonts w:asciiTheme="majorHAnsi" w:hAnsiTheme="majorHAnsi" w:cstheme="majorHAnsi"/>
          <w:lang w:val="fr-BE"/>
        </w:rPr>
        <w:t>ngélique Contre la Lèpre.</w:t>
      </w:r>
    </w:p>
    <w:p w14:paraId="25CC38CF" w14:textId="71E5558E" w:rsidR="00C77314" w:rsidRPr="00C77314" w:rsidRDefault="00C77314" w:rsidP="00C77314">
      <w:pPr>
        <w:rPr>
          <w:rFonts w:asciiTheme="majorHAnsi" w:hAnsiTheme="majorHAnsi" w:cstheme="majorHAnsi"/>
          <w:b/>
          <w:bCs/>
        </w:rPr>
      </w:pPr>
      <w:r w:rsidRPr="00C77314">
        <w:rPr>
          <w:rFonts w:asciiTheme="majorHAnsi" w:hAnsiTheme="majorHAnsi" w:cstheme="majorHAnsi"/>
          <w:b/>
          <w:bCs/>
        </w:rPr>
        <w:t xml:space="preserve">Bereikt </w:t>
      </w:r>
      <w:r w:rsidR="00394BBF">
        <w:rPr>
          <w:rFonts w:asciiTheme="majorHAnsi" w:hAnsiTheme="majorHAnsi" w:cstheme="majorHAnsi"/>
          <w:b/>
          <w:bCs/>
        </w:rPr>
        <w:t xml:space="preserve">van juni 2022 tot </w:t>
      </w:r>
      <w:r w:rsidRPr="00C77314">
        <w:rPr>
          <w:rFonts w:asciiTheme="majorHAnsi" w:hAnsiTheme="majorHAnsi" w:cstheme="majorHAnsi"/>
          <w:b/>
          <w:bCs/>
        </w:rPr>
        <w:t>december 202</w:t>
      </w:r>
      <w:r>
        <w:rPr>
          <w:rFonts w:asciiTheme="majorHAnsi" w:hAnsiTheme="majorHAnsi" w:cstheme="majorHAnsi"/>
          <w:b/>
          <w:bCs/>
        </w:rPr>
        <w:t>4</w:t>
      </w:r>
      <w:r w:rsidRPr="00C77314">
        <w:rPr>
          <w:rFonts w:asciiTheme="majorHAnsi" w:hAnsiTheme="majorHAnsi" w:cstheme="majorHAnsi"/>
          <w:b/>
          <w:bCs/>
        </w:rPr>
        <w:t>:</w:t>
      </w:r>
    </w:p>
    <w:p w14:paraId="26AC2F8C" w14:textId="69521E59" w:rsidR="00C77314" w:rsidRDefault="00C77314" w:rsidP="00C77314">
      <w:pPr>
        <w:numPr>
          <w:ilvl w:val="0"/>
          <w:numId w:val="1"/>
        </w:numPr>
        <w:rPr>
          <w:rFonts w:asciiTheme="majorHAnsi" w:hAnsiTheme="majorHAnsi" w:cstheme="majorHAnsi"/>
        </w:rPr>
      </w:pPr>
      <w:r w:rsidRPr="00C77314">
        <w:rPr>
          <w:rFonts w:asciiTheme="majorHAnsi" w:hAnsiTheme="majorHAnsi" w:cstheme="majorHAnsi"/>
          <w:b/>
          <w:bCs/>
        </w:rPr>
        <w:t>Vijftien</w:t>
      </w:r>
      <w:r w:rsidRPr="00C77314">
        <w:rPr>
          <w:rFonts w:asciiTheme="majorHAnsi" w:hAnsiTheme="majorHAnsi" w:cstheme="majorHAnsi"/>
        </w:rPr>
        <w:t xml:space="preserve"> patiënten die lijden aan psychosen (allen vrouwen) zijn bevrijd van de touwen waarmee ze al jaren waren vastgebonden. </w:t>
      </w:r>
      <w:r w:rsidR="00AB6CF2">
        <w:rPr>
          <w:rFonts w:asciiTheme="majorHAnsi" w:hAnsiTheme="majorHAnsi" w:cstheme="majorHAnsi"/>
        </w:rPr>
        <w:t xml:space="preserve">(Zeven mensen werden bevrijd in 2023, acht in 2024) </w:t>
      </w:r>
      <w:r w:rsidRPr="00C77314">
        <w:rPr>
          <w:rFonts w:asciiTheme="majorHAnsi" w:hAnsiTheme="majorHAnsi" w:cstheme="majorHAnsi"/>
        </w:rPr>
        <w:t>Omdat ze vaak agressief waren, rondrenden en mensen in de buurt bang maakten, hadden hun families deze vrouwen permanent aan enkels en polsen vastgebonden. Dankzij medicatie zijn ze rustig, ze eten en praten weer en kunnen weer meehelpen met werk in huis. De families krijgen weer meer aanloop van buren.</w:t>
      </w:r>
    </w:p>
    <w:p w14:paraId="06D4F10F" w14:textId="77777777" w:rsidR="00DA7A3E" w:rsidRDefault="00DA7A3E" w:rsidP="00DA7A3E">
      <w:pPr>
        <w:ind w:left="360"/>
        <w:rPr>
          <w:rFonts w:asciiTheme="majorHAnsi" w:hAnsiTheme="majorHAnsi" w:cstheme="majorHAnsi"/>
        </w:rPr>
      </w:pPr>
    </w:p>
    <w:p w14:paraId="4F110EC2" w14:textId="513AE1E8" w:rsidR="00AB6CF2" w:rsidRDefault="00AB6CF2" w:rsidP="00AB6CF2">
      <w:pPr>
        <w:ind w:left="720"/>
        <w:rPr>
          <w:rFonts w:asciiTheme="majorHAnsi" w:hAnsiTheme="majorHAnsi" w:cstheme="majorHAnsi"/>
        </w:rPr>
      </w:pPr>
      <w:r>
        <w:rPr>
          <w:rFonts w:asciiTheme="majorHAnsi" w:hAnsiTheme="majorHAnsi" w:cstheme="majorHAnsi"/>
          <w:noProof/>
        </w:rPr>
        <w:drawing>
          <wp:inline distT="0" distB="0" distL="0" distR="0" wp14:anchorId="5AF95C51" wp14:editId="2944F97C">
            <wp:extent cx="4485237" cy="2581275"/>
            <wp:effectExtent l="0" t="0" r="0" b="0"/>
            <wp:docPr id="132520539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205390" name="Afbeelding 1325205390"/>
                    <pic:cNvPicPr/>
                  </pic:nvPicPr>
                  <pic:blipFill rotWithShape="1">
                    <a:blip r:embed="rId5" cstate="print">
                      <a:extLst>
                        <a:ext uri="{28A0092B-C50C-407E-A947-70E740481C1C}">
                          <a14:useLocalDpi xmlns:a14="http://schemas.microsoft.com/office/drawing/2010/main" val="0"/>
                        </a:ext>
                      </a:extLst>
                    </a:blip>
                    <a:srcRect t="9731" b="16971"/>
                    <a:stretch/>
                  </pic:blipFill>
                  <pic:spPr bwMode="auto">
                    <a:xfrm>
                      <a:off x="0" y="0"/>
                      <a:ext cx="4507096" cy="2593855"/>
                    </a:xfrm>
                    <a:prstGeom prst="rect">
                      <a:avLst/>
                    </a:prstGeom>
                    <a:ln>
                      <a:noFill/>
                    </a:ln>
                    <a:extLst>
                      <a:ext uri="{53640926-AAD7-44D8-BBD7-CCE9431645EC}">
                        <a14:shadowObscured xmlns:a14="http://schemas.microsoft.com/office/drawing/2010/main"/>
                      </a:ext>
                    </a:extLst>
                  </pic:spPr>
                </pic:pic>
              </a:graphicData>
            </a:graphic>
          </wp:inline>
        </w:drawing>
      </w:r>
    </w:p>
    <w:p w14:paraId="798EA54F" w14:textId="0F547573" w:rsidR="0056018E" w:rsidRPr="00722888" w:rsidRDefault="00394BBF" w:rsidP="0056018E">
      <w:pPr>
        <w:ind w:left="720"/>
        <w:rPr>
          <w:rFonts w:ascii="Cambria" w:hAnsi="Cambria" w:cstheme="majorHAnsi"/>
          <w:i/>
          <w:iCs/>
        </w:rPr>
      </w:pPr>
      <w:r>
        <w:rPr>
          <w:rFonts w:ascii="Cambria" w:hAnsi="Cambria" w:cstheme="majorHAnsi"/>
          <w:i/>
          <w:iCs/>
        </w:rPr>
        <w:t xml:space="preserve">Nu dolblij, maar </w:t>
      </w:r>
      <w:proofErr w:type="spellStart"/>
      <w:r w:rsidR="00AB6CF2" w:rsidRPr="00722888">
        <w:rPr>
          <w:rFonts w:ascii="Cambria" w:hAnsi="Cambria" w:cstheme="majorHAnsi"/>
          <w:i/>
          <w:iCs/>
        </w:rPr>
        <w:t>R</w:t>
      </w:r>
      <w:r w:rsidR="0056018E" w:rsidRPr="00722888">
        <w:rPr>
          <w:rFonts w:ascii="Cambria" w:hAnsi="Cambria" w:cstheme="majorHAnsi"/>
          <w:i/>
          <w:iCs/>
        </w:rPr>
        <w:t>akkhiya</w:t>
      </w:r>
      <w:proofErr w:type="spellEnd"/>
      <w:r w:rsidR="0056018E" w:rsidRPr="00722888">
        <w:rPr>
          <w:rFonts w:ascii="Cambria" w:hAnsi="Cambria" w:cstheme="majorHAnsi"/>
          <w:i/>
          <w:iCs/>
        </w:rPr>
        <w:t xml:space="preserve"> moest haar zus </w:t>
      </w:r>
      <w:proofErr w:type="spellStart"/>
      <w:r w:rsidR="0056018E" w:rsidRPr="00722888">
        <w:rPr>
          <w:rFonts w:ascii="Cambria" w:hAnsi="Cambria" w:cstheme="majorHAnsi"/>
          <w:i/>
          <w:iCs/>
        </w:rPr>
        <w:t>Rachida</w:t>
      </w:r>
      <w:proofErr w:type="spellEnd"/>
      <w:r w:rsidR="0056018E" w:rsidRPr="00722888">
        <w:rPr>
          <w:rFonts w:ascii="Cambria" w:hAnsi="Cambria" w:cstheme="majorHAnsi"/>
          <w:i/>
          <w:iCs/>
        </w:rPr>
        <w:t xml:space="preserve"> (links) 12 jaar lang vastgebonden houden en verzorgen. </w:t>
      </w:r>
    </w:p>
    <w:p w14:paraId="5315183B" w14:textId="324AC5AF" w:rsidR="00AB6CF2" w:rsidRPr="00DA7A3E" w:rsidRDefault="00AB6CF2" w:rsidP="00DA7A3E">
      <w:pPr>
        <w:pStyle w:val="Lijstalinea"/>
        <w:numPr>
          <w:ilvl w:val="0"/>
          <w:numId w:val="4"/>
        </w:numPr>
        <w:rPr>
          <w:rFonts w:asciiTheme="majorHAnsi" w:hAnsiTheme="majorHAnsi" w:cstheme="majorHAnsi"/>
        </w:rPr>
      </w:pPr>
      <w:r w:rsidRPr="00DA7A3E">
        <w:rPr>
          <w:rFonts w:asciiTheme="majorHAnsi" w:hAnsiTheme="majorHAnsi" w:cstheme="majorHAnsi"/>
        </w:rPr>
        <w:t xml:space="preserve">82 mensen worden gevolgd, </w:t>
      </w:r>
      <w:proofErr w:type="spellStart"/>
      <w:r w:rsidRPr="00DA7A3E">
        <w:rPr>
          <w:rFonts w:asciiTheme="majorHAnsi" w:hAnsiTheme="majorHAnsi" w:cstheme="majorHAnsi"/>
        </w:rPr>
        <w:t>dwz</w:t>
      </w:r>
      <w:proofErr w:type="spellEnd"/>
      <w:r w:rsidRPr="00DA7A3E">
        <w:rPr>
          <w:rFonts w:asciiTheme="majorHAnsi" w:hAnsiTheme="majorHAnsi" w:cstheme="majorHAnsi"/>
        </w:rPr>
        <w:t xml:space="preserve"> ze krijgen regelmatig bezoek van het team, dat nagaat of de voorgeschreven medicijnen worden ingenomen, of de effecten goed blijven, of de familie in staat zal zijn om de volgende ronde medicijnen te betalen </w:t>
      </w:r>
      <w:proofErr w:type="spellStart"/>
      <w:r w:rsidRPr="00DA7A3E">
        <w:rPr>
          <w:rFonts w:asciiTheme="majorHAnsi" w:hAnsiTheme="majorHAnsi" w:cstheme="majorHAnsi"/>
        </w:rPr>
        <w:t>etc</w:t>
      </w:r>
      <w:proofErr w:type="spellEnd"/>
      <w:r w:rsidRPr="00DA7A3E">
        <w:rPr>
          <w:rFonts w:asciiTheme="majorHAnsi" w:hAnsiTheme="majorHAnsi" w:cstheme="majorHAnsi"/>
        </w:rPr>
        <w:t xml:space="preserve"> . Enkele patiënten in dorpen die verderaf liggen, worden na eerste kennismaking en twee bezoeken aan het ziekenhuis, per telefoon begeleid.</w:t>
      </w:r>
    </w:p>
    <w:p w14:paraId="6B4F7A5B" w14:textId="77777777" w:rsidR="00AB6CF2" w:rsidRPr="00C77314" w:rsidRDefault="00AB6CF2" w:rsidP="00AB6CF2">
      <w:pPr>
        <w:numPr>
          <w:ilvl w:val="0"/>
          <w:numId w:val="1"/>
        </w:numPr>
        <w:rPr>
          <w:rFonts w:asciiTheme="majorHAnsi" w:hAnsiTheme="majorHAnsi" w:cstheme="majorHAnsi"/>
        </w:rPr>
      </w:pPr>
      <w:r w:rsidRPr="00C77314">
        <w:rPr>
          <w:rFonts w:asciiTheme="majorHAnsi" w:hAnsiTheme="majorHAnsi" w:cstheme="majorHAnsi"/>
        </w:rPr>
        <w:t xml:space="preserve">18 mensen die lijden aan epilepsie hebben al maanden geen aanvallen gehad. Onder hen zijn zes scholieren en één student die weer terug zijn naar school. </w:t>
      </w:r>
    </w:p>
    <w:p w14:paraId="57D7320E" w14:textId="185F4F9B" w:rsidR="00AB6CF2" w:rsidRPr="00C77314" w:rsidRDefault="00394BBF" w:rsidP="00AB6CF2">
      <w:pPr>
        <w:numPr>
          <w:ilvl w:val="0"/>
          <w:numId w:val="1"/>
        </w:numPr>
        <w:rPr>
          <w:rFonts w:asciiTheme="majorHAnsi" w:hAnsiTheme="majorHAnsi" w:cstheme="majorHAnsi"/>
        </w:rPr>
      </w:pPr>
      <w:r>
        <w:rPr>
          <w:rFonts w:asciiTheme="majorHAnsi" w:hAnsiTheme="majorHAnsi" w:cstheme="majorHAnsi"/>
        </w:rPr>
        <w:lastRenderedPageBreak/>
        <w:t>2</w:t>
      </w:r>
      <w:r w:rsidR="00AB6CF2" w:rsidRPr="00C77314">
        <w:rPr>
          <w:rFonts w:asciiTheme="majorHAnsi" w:hAnsiTheme="majorHAnsi" w:cstheme="majorHAnsi"/>
        </w:rPr>
        <w:t xml:space="preserve">2 patiënten of hun familieleden hebben een klein krediet ontvangen om een inkomen genererende activiteit op te zetten. Vaak zijn dat dezelfde activiteiten (verkoop van groenten op de markt, productie van sesamolie, verkoop van </w:t>
      </w:r>
      <w:proofErr w:type="spellStart"/>
      <w:r w:rsidR="00AB6CF2" w:rsidRPr="00C77314">
        <w:rPr>
          <w:rFonts w:asciiTheme="majorHAnsi" w:hAnsiTheme="majorHAnsi" w:cstheme="majorHAnsi"/>
          <w:i/>
          <w:iCs/>
        </w:rPr>
        <w:t>fangassu</w:t>
      </w:r>
      <w:proofErr w:type="spellEnd"/>
      <w:r w:rsidR="00AB6CF2" w:rsidRPr="00C77314">
        <w:rPr>
          <w:rFonts w:asciiTheme="majorHAnsi" w:hAnsiTheme="majorHAnsi" w:cstheme="majorHAnsi"/>
        </w:rPr>
        <w:t xml:space="preserve"> (ontbijtbollen)) die waren opgegeven toen schulden te groot werden. Bijna alle families van patiënten hebben eerst jarenlang hulp gezocht bij een </w:t>
      </w:r>
      <w:proofErr w:type="spellStart"/>
      <w:r w:rsidR="00AB6CF2" w:rsidRPr="00C77314">
        <w:rPr>
          <w:rFonts w:asciiTheme="majorHAnsi" w:hAnsiTheme="majorHAnsi" w:cstheme="majorHAnsi"/>
          <w:i/>
          <w:iCs/>
        </w:rPr>
        <w:t>shadara</w:t>
      </w:r>
      <w:proofErr w:type="spellEnd"/>
      <w:r w:rsidR="00AB6CF2" w:rsidRPr="00C77314">
        <w:rPr>
          <w:rFonts w:asciiTheme="majorHAnsi" w:hAnsiTheme="majorHAnsi" w:cstheme="majorHAnsi"/>
        </w:rPr>
        <w:t>, mensen die claimen te ziekten genezen door gebed, spreuken, dieroffers en kruiden en die enorme bedragen vragen. Hoewel er eigenlijk geen positieve resultaten bekend zijn, is de druk van familie en omgeving om daar hulp te zoeken altijd groot. Het ruïneert de naaste familieleden van mensen die lijden aan psychosen, depressie of epilepsie en zadelt hen vaak met hoge schulden op.</w:t>
      </w:r>
    </w:p>
    <w:p w14:paraId="49DA344C" w14:textId="77777777" w:rsidR="00AB6CF2" w:rsidRPr="00C77314" w:rsidRDefault="00AB6CF2" w:rsidP="00AB6CF2">
      <w:pPr>
        <w:ind w:left="360"/>
        <w:rPr>
          <w:rFonts w:asciiTheme="majorHAnsi" w:hAnsiTheme="majorHAnsi" w:cstheme="majorHAnsi"/>
        </w:rPr>
      </w:pPr>
    </w:p>
    <w:p w14:paraId="36A8D93D" w14:textId="56977991" w:rsidR="00C77314" w:rsidRDefault="00C77314" w:rsidP="00C77314">
      <w:pPr>
        <w:rPr>
          <w:rFonts w:asciiTheme="majorHAnsi" w:hAnsiTheme="majorHAnsi" w:cstheme="majorHAnsi"/>
        </w:rPr>
      </w:pPr>
      <w:r w:rsidRPr="00C77314">
        <w:rPr>
          <w:rFonts w:asciiTheme="majorHAnsi" w:hAnsiTheme="majorHAnsi" w:cstheme="majorHAnsi"/>
          <w:noProof/>
          <w:lang w:val="en-GB"/>
        </w:rPr>
        <w:drawing>
          <wp:inline distT="0" distB="0" distL="0" distR="0" wp14:anchorId="68C39C5D" wp14:editId="1FB79736">
            <wp:extent cx="2819400" cy="2112094"/>
            <wp:effectExtent l="0" t="0" r="0" b="2540"/>
            <wp:docPr id="1995678639"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2179" cy="2114176"/>
                    </a:xfrm>
                    <a:prstGeom prst="rect">
                      <a:avLst/>
                    </a:prstGeom>
                    <a:noFill/>
                    <a:ln>
                      <a:noFill/>
                    </a:ln>
                  </pic:spPr>
                </pic:pic>
              </a:graphicData>
            </a:graphic>
          </wp:inline>
        </w:drawing>
      </w:r>
      <w:r w:rsidRPr="00C77314">
        <w:rPr>
          <w:rFonts w:asciiTheme="majorHAnsi" w:hAnsiTheme="majorHAnsi" w:cstheme="majorHAnsi"/>
        </w:rPr>
        <w:t xml:space="preserve">         </w:t>
      </w:r>
      <w:r>
        <w:rPr>
          <w:rFonts w:asciiTheme="majorHAnsi" w:hAnsiTheme="majorHAnsi" w:cstheme="majorHAnsi"/>
          <w:noProof/>
        </w:rPr>
        <w:drawing>
          <wp:inline distT="0" distB="0" distL="0" distR="0" wp14:anchorId="0C1F8A58" wp14:editId="0E3BDAC9">
            <wp:extent cx="2633231" cy="2129790"/>
            <wp:effectExtent l="0" t="0" r="0" b="3810"/>
            <wp:docPr id="1266586090"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86090" name="Afbeelding 1266586090"/>
                    <pic:cNvPicPr/>
                  </pic:nvPicPr>
                  <pic:blipFill rotWithShape="1">
                    <a:blip r:embed="rId7" cstate="print">
                      <a:extLst>
                        <a:ext uri="{28A0092B-C50C-407E-A947-70E740481C1C}">
                          <a14:useLocalDpi xmlns:a14="http://schemas.microsoft.com/office/drawing/2010/main" val="0"/>
                        </a:ext>
                      </a:extLst>
                    </a:blip>
                    <a:srcRect l="7272"/>
                    <a:stretch/>
                  </pic:blipFill>
                  <pic:spPr bwMode="auto">
                    <a:xfrm>
                      <a:off x="0" y="0"/>
                      <a:ext cx="2636741" cy="2132629"/>
                    </a:xfrm>
                    <a:prstGeom prst="rect">
                      <a:avLst/>
                    </a:prstGeom>
                    <a:ln>
                      <a:noFill/>
                    </a:ln>
                    <a:extLst>
                      <a:ext uri="{53640926-AAD7-44D8-BBD7-CCE9431645EC}">
                        <a14:shadowObscured xmlns:a14="http://schemas.microsoft.com/office/drawing/2010/main"/>
                      </a:ext>
                    </a:extLst>
                  </pic:spPr>
                </pic:pic>
              </a:graphicData>
            </a:graphic>
          </wp:inline>
        </w:drawing>
      </w:r>
    </w:p>
    <w:p w14:paraId="5DA7A8D3" w14:textId="35DF94C9" w:rsidR="00C77314" w:rsidRDefault="00C77314" w:rsidP="00C77314">
      <w:pPr>
        <w:rPr>
          <w:rFonts w:ascii="Cambria" w:hAnsi="Cambria" w:cstheme="majorHAnsi"/>
          <w:i/>
          <w:iCs/>
        </w:rPr>
      </w:pPr>
      <w:r w:rsidRPr="00722888">
        <w:rPr>
          <w:rFonts w:ascii="Cambria" w:hAnsi="Cambria" w:cstheme="majorHAnsi"/>
          <w:i/>
          <w:iCs/>
        </w:rPr>
        <w:t xml:space="preserve">Boven: </w:t>
      </w:r>
      <w:proofErr w:type="spellStart"/>
      <w:r w:rsidRPr="00722888">
        <w:rPr>
          <w:rFonts w:ascii="Cambria" w:hAnsi="Cambria" w:cstheme="majorHAnsi"/>
          <w:i/>
          <w:iCs/>
        </w:rPr>
        <w:t>Hawa</w:t>
      </w:r>
      <w:proofErr w:type="spellEnd"/>
      <w:r w:rsidRPr="00722888">
        <w:rPr>
          <w:rFonts w:ascii="Cambria" w:hAnsi="Cambria" w:cstheme="majorHAnsi"/>
          <w:i/>
          <w:iCs/>
        </w:rPr>
        <w:t xml:space="preserve"> (links) in 202</w:t>
      </w:r>
      <w:r w:rsidR="00394BBF">
        <w:rPr>
          <w:rFonts w:ascii="Cambria" w:hAnsi="Cambria" w:cstheme="majorHAnsi"/>
          <w:i/>
          <w:iCs/>
        </w:rPr>
        <w:t>3</w:t>
      </w:r>
      <w:r w:rsidRPr="00722888">
        <w:rPr>
          <w:rFonts w:ascii="Cambria" w:hAnsi="Cambria" w:cstheme="majorHAnsi"/>
          <w:i/>
          <w:iCs/>
        </w:rPr>
        <w:t xml:space="preserve">, net bevrijd.  </w:t>
      </w:r>
      <w:r w:rsidR="00AB6CF2" w:rsidRPr="00722888">
        <w:rPr>
          <w:rFonts w:ascii="Cambria" w:hAnsi="Cambria" w:cstheme="majorHAnsi"/>
          <w:i/>
          <w:iCs/>
        </w:rPr>
        <w:t>Daarnaast: eind 2024 werkt ze een paar ochtenden per week op de markt.</w:t>
      </w:r>
    </w:p>
    <w:p w14:paraId="0C8857AA" w14:textId="77777777" w:rsidR="00DA7A3E" w:rsidRPr="00722888" w:rsidRDefault="00DA7A3E" w:rsidP="00C77314">
      <w:pPr>
        <w:rPr>
          <w:rFonts w:ascii="Cambria" w:hAnsi="Cambria" w:cstheme="majorHAnsi"/>
          <w:i/>
          <w:iCs/>
        </w:rPr>
      </w:pPr>
    </w:p>
    <w:p w14:paraId="5B7378C6" w14:textId="77777777" w:rsidR="00C77314" w:rsidRPr="00C77314" w:rsidRDefault="00C77314" w:rsidP="00C77314">
      <w:pPr>
        <w:numPr>
          <w:ilvl w:val="0"/>
          <w:numId w:val="1"/>
        </w:numPr>
        <w:rPr>
          <w:rFonts w:asciiTheme="majorHAnsi" w:hAnsiTheme="majorHAnsi" w:cstheme="majorHAnsi"/>
        </w:rPr>
      </w:pPr>
      <w:r w:rsidRPr="00C77314">
        <w:rPr>
          <w:rFonts w:asciiTheme="majorHAnsi" w:hAnsiTheme="majorHAnsi" w:cstheme="majorHAnsi"/>
        </w:rPr>
        <w:t xml:space="preserve">Steeds meer mensen in </w:t>
      </w:r>
      <w:proofErr w:type="spellStart"/>
      <w:r w:rsidRPr="00C77314">
        <w:rPr>
          <w:rFonts w:asciiTheme="majorHAnsi" w:hAnsiTheme="majorHAnsi" w:cstheme="majorHAnsi"/>
        </w:rPr>
        <w:t>Mongo</w:t>
      </w:r>
      <w:proofErr w:type="spellEnd"/>
      <w:r w:rsidRPr="00C77314">
        <w:rPr>
          <w:rFonts w:asciiTheme="majorHAnsi" w:hAnsiTheme="majorHAnsi" w:cstheme="majorHAnsi"/>
        </w:rPr>
        <w:t xml:space="preserve"> zien de effecten van moderne medicijnen bij patiënten in hun straat die lijden aan mentale aandoeningen en epilepsie. In enkele gevallen zijn buren van een patiënt het team komen waarschuwen. Nu is het nog zo dat families altijd eerst de hulp inroepen van een </w:t>
      </w:r>
      <w:proofErr w:type="spellStart"/>
      <w:r w:rsidRPr="00C77314">
        <w:rPr>
          <w:rFonts w:asciiTheme="majorHAnsi" w:hAnsiTheme="majorHAnsi" w:cstheme="majorHAnsi"/>
          <w:i/>
          <w:iCs/>
        </w:rPr>
        <w:t>shadara</w:t>
      </w:r>
      <w:proofErr w:type="spellEnd"/>
      <w:r w:rsidRPr="00C77314">
        <w:rPr>
          <w:rFonts w:asciiTheme="majorHAnsi" w:hAnsiTheme="majorHAnsi" w:cstheme="majorHAnsi"/>
        </w:rPr>
        <w:t>, maar we hopen dat het nieuws over de moderne aanpak zich zo goed verspreidt dat mensen die stap in de toekomst durven over te slaan.</w:t>
      </w:r>
    </w:p>
    <w:p w14:paraId="77ED3AEA" w14:textId="77777777" w:rsidR="00C77314" w:rsidRPr="00C77314" w:rsidRDefault="00C77314" w:rsidP="00C77314">
      <w:pPr>
        <w:numPr>
          <w:ilvl w:val="0"/>
          <w:numId w:val="1"/>
        </w:numPr>
        <w:rPr>
          <w:rFonts w:asciiTheme="majorHAnsi" w:hAnsiTheme="majorHAnsi" w:cstheme="majorHAnsi"/>
        </w:rPr>
      </w:pPr>
      <w:r w:rsidRPr="00C77314">
        <w:rPr>
          <w:rFonts w:asciiTheme="majorHAnsi" w:hAnsiTheme="majorHAnsi" w:cstheme="majorHAnsi"/>
        </w:rPr>
        <w:t xml:space="preserve">Er is een uitstekende relatie gevormd met het hoofd van de provinciale afdeling (Délégué) van het Ministerie van Gezondheidszorg en Sociale Zaken. </w:t>
      </w:r>
    </w:p>
    <w:p w14:paraId="62FA0DEE" w14:textId="77777777" w:rsidR="00C77314" w:rsidRPr="00C77314" w:rsidRDefault="00C77314" w:rsidP="00C77314">
      <w:pPr>
        <w:numPr>
          <w:ilvl w:val="0"/>
          <w:numId w:val="1"/>
        </w:numPr>
        <w:rPr>
          <w:rFonts w:asciiTheme="majorHAnsi" w:hAnsiTheme="majorHAnsi" w:cstheme="majorHAnsi"/>
        </w:rPr>
      </w:pPr>
      <w:r w:rsidRPr="00C77314">
        <w:rPr>
          <w:rFonts w:asciiTheme="majorHAnsi" w:hAnsiTheme="majorHAnsi" w:cstheme="majorHAnsi"/>
        </w:rPr>
        <w:t xml:space="preserve">De sultan van de </w:t>
      </w:r>
      <w:proofErr w:type="spellStart"/>
      <w:r w:rsidRPr="00C77314">
        <w:rPr>
          <w:rFonts w:asciiTheme="majorHAnsi" w:hAnsiTheme="majorHAnsi" w:cstheme="majorHAnsi"/>
        </w:rPr>
        <w:t>Dadjo</w:t>
      </w:r>
      <w:proofErr w:type="spellEnd"/>
      <w:r w:rsidRPr="00C77314">
        <w:rPr>
          <w:rFonts w:asciiTheme="majorHAnsi" w:hAnsiTheme="majorHAnsi" w:cstheme="majorHAnsi"/>
        </w:rPr>
        <w:t xml:space="preserve">, in wiens gebied het kantoor van het project gevestigd is, steunt het werk van </w:t>
      </w:r>
      <w:proofErr w:type="spellStart"/>
      <w:r w:rsidRPr="00C77314">
        <w:rPr>
          <w:rFonts w:asciiTheme="majorHAnsi" w:hAnsiTheme="majorHAnsi" w:cstheme="majorHAnsi"/>
        </w:rPr>
        <w:t>Botol</w:t>
      </w:r>
      <w:proofErr w:type="spellEnd"/>
      <w:r w:rsidRPr="00C77314">
        <w:rPr>
          <w:rFonts w:asciiTheme="majorHAnsi" w:hAnsiTheme="majorHAnsi" w:cstheme="majorHAnsi"/>
        </w:rPr>
        <w:t xml:space="preserve"> en Abel. Dat kan belangrijk zijn als er bijvoorbeeld een probleem zou </w:t>
      </w:r>
      <w:proofErr w:type="spellStart"/>
      <w:r w:rsidRPr="00C77314">
        <w:rPr>
          <w:rFonts w:asciiTheme="majorHAnsi" w:hAnsiTheme="majorHAnsi" w:cstheme="majorHAnsi"/>
        </w:rPr>
        <w:t>onstaan</w:t>
      </w:r>
      <w:proofErr w:type="spellEnd"/>
      <w:r w:rsidRPr="00C77314">
        <w:rPr>
          <w:rFonts w:asciiTheme="majorHAnsi" w:hAnsiTheme="majorHAnsi" w:cstheme="majorHAnsi"/>
        </w:rPr>
        <w:t xml:space="preserve"> met een erg agressieve patiënt. In een land waar rechtspraak nauwelijks functioneert, is de steun van traditionele autoriteiten onontbeerlijk.</w:t>
      </w:r>
    </w:p>
    <w:sectPr w:rsidR="00C77314" w:rsidRPr="00C773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E48FD"/>
    <w:multiLevelType w:val="hybridMultilevel"/>
    <w:tmpl w:val="9912D0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A527020"/>
    <w:multiLevelType w:val="hybridMultilevel"/>
    <w:tmpl w:val="B0B0BEB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4A920583"/>
    <w:multiLevelType w:val="hybridMultilevel"/>
    <w:tmpl w:val="84FE9A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4B442378"/>
    <w:multiLevelType w:val="hybridMultilevel"/>
    <w:tmpl w:val="BA5851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95455823">
    <w:abstractNumId w:val="2"/>
  </w:num>
  <w:num w:numId="2" w16cid:durableId="284698345">
    <w:abstractNumId w:val="1"/>
  </w:num>
  <w:num w:numId="3" w16cid:durableId="1403794250">
    <w:abstractNumId w:val="3"/>
  </w:num>
  <w:num w:numId="4" w16cid:durableId="1172183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FB"/>
    <w:rsid w:val="0002421B"/>
    <w:rsid w:val="000401E2"/>
    <w:rsid w:val="000F4672"/>
    <w:rsid w:val="00310709"/>
    <w:rsid w:val="00394BBF"/>
    <w:rsid w:val="00407AB6"/>
    <w:rsid w:val="0056018E"/>
    <w:rsid w:val="00722888"/>
    <w:rsid w:val="00793059"/>
    <w:rsid w:val="00951525"/>
    <w:rsid w:val="00AB6CF2"/>
    <w:rsid w:val="00B1093D"/>
    <w:rsid w:val="00B77263"/>
    <w:rsid w:val="00C23FE3"/>
    <w:rsid w:val="00C24798"/>
    <w:rsid w:val="00C77314"/>
    <w:rsid w:val="00C77860"/>
    <w:rsid w:val="00CE1C5B"/>
    <w:rsid w:val="00D47218"/>
    <w:rsid w:val="00DA7A3E"/>
    <w:rsid w:val="00E80344"/>
    <w:rsid w:val="00E80EF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78F21"/>
  <w15:chartTrackingRefBased/>
  <w15:docId w15:val="{462007C6-6486-4016-BA5B-1B8EB0E0E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80E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80E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80EF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80EF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80EF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80EF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80EF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80EF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80EF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0EF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80EF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80EF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80EF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80EF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80EF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80EF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80EF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80EFB"/>
    <w:rPr>
      <w:rFonts w:eastAsiaTheme="majorEastAsia" w:cstheme="majorBidi"/>
      <w:color w:val="272727" w:themeColor="text1" w:themeTint="D8"/>
    </w:rPr>
  </w:style>
  <w:style w:type="paragraph" w:styleId="Titel">
    <w:name w:val="Title"/>
    <w:basedOn w:val="Standaard"/>
    <w:next w:val="Standaard"/>
    <w:link w:val="TitelChar"/>
    <w:uiPriority w:val="10"/>
    <w:qFormat/>
    <w:rsid w:val="00E80E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80EF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80EF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80EF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80EF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80EFB"/>
    <w:rPr>
      <w:i/>
      <w:iCs/>
      <w:color w:val="404040" w:themeColor="text1" w:themeTint="BF"/>
    </w:rPr>
  </w:style>
  <w:style w:type="paragraph" w:styleId="Lijstalinea">
    <w:name w:val="List Paragraph"/>
    <w:basedOn w:val="Standaard"/>
    <w:uiPriority w:val="34"/>
    <w:qFormat/>
    <w:rsid w:val="00E80EFB"/>
    <w:pPr>
      <w:ind w:left="720"/>
      <w:contextualSpacing/>
    </w:pPr>
  </w:style>
  <w:style w:type="character" w:styleId="Intensievebenadrukking">
    <w:name w:val="Intense Emphasis"/>
    <w:basedOn w:val="Standaardalinea-lettertype"/>
    <w:uiPriority w:val="21"/>
    <w:qFormat/>
    <w:rsid w:val="00E80EFB"/>
    <w:rPr>
      <w:i/>
      <w:iCs/>
      <w:color w:val="2F5496" w:themeColor="accent1" w:themeShade="BF"/>
    </w:rPr>
  </w:style>
  <w:style w:type="paragraph" w:styleId="Duidelijkcitaat">
    <w:name w:val="Intense Quote"/>
    <w:basedOn w:val="Standaard"/>
    <w:next w:val="Standaard"/>
    <w:link w:val="DuidelijkcitaatChar"/>
    <w:uiPriority w:val="30"/>
    <w:qFormat/>
    <w:rsid w:val="00E80E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80EFB"/>
    <w:rPr>
      <w:i/>
      <w:iCs/>
      <w:color w:val="2F5496" w:themeColor="accent1" w:themeShade="BF"/>
    </w:rPr>
  </w:style>
  <w:style w:type="character" w:styleId="Intensieveverwijzing">
    <w:name w:val="Intense Reference"/>
    <w:basedOn w:val="Standaardalinea-lettertype"/>
    <w:uiPriority w:val="32"/>
    <w:qFormat/>
    <w:rsid w:val="00E80E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941330">
      <w:bodyDiv w:val="1"/>
      <w:marLeft w:val="0"/>
      <w:marRight w:val="0"/>
      <w:marTop w:val="0"/>
      <w:marBottom w:val="0"/>
      <w:divBdr>
        <w:top w:val="none" w:sz="0" w:space="0" w:color="auto"/>
        <w:left w:val="none" w:sz="0" w:space="0" w:color="auto"/>
        <w:bottom w:val="none" w:sz="0" w:space="0" w:color="auto"/>
        <w:right w:val="none" w:sz="0" w:space="0" w:color="auto"/>
      </w:divBdr>
    </w:div>
    <w:div w:id="189261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2853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Dorrit</dc:creator>
  <cp:keywords/>
  <dc:description/>
  <cp:lastModifiedBy>Dorrit</cp:lastModifiedBy>
  <cp:revision>2</cp:revision>
  <dcterms:created xsi:type="dcterms:W3CDTF">2025-01-22T13:09:00Z</dcterms:created>
  <dcterms:modified xsi:type="dcterms:W3CDTF">2025-01-22T13:09:00Z</dcterms:modified>
</cp:coreProperties>
</file>